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8C38" w14:textId="593A9B68" w:rsidR="008E06DC" w:rsidRDefault="00E07464" w:rsidP="41E1FB6F">
      <w:pPr>
        <w:rPr>
          <w:b/>
          <w:bCs/>
          <w:color w:val="76923C" w:themeColor="accent3" w:themeShade="BF"/>
          <w:sz w:val="36"/>
          <w:szCs w:val="36"/>
        </w:rPr>
      </w:pPr>
      <w:r w:rsidRPr="41E1FB6F">
        <w:rPr>
          <w:b/>
          <w:bCs/>
          <w:color w:val="76923C" w:themeColor="accent3" w:themeShade="BF"/>
          <w:sz w:val="36"/>
          <w:szCs w:val="36"/>
        </w:rPr>
        <w:t>A</w:t>
      </w:r>
      <w:r w:rsidR="53017DB9" w:rsidRPr="41E1FB6F">
        <w:rPr>
          <w:b/>
          <w:bCs/>
          <w:color w:val="76923C" w:themeColor="accent3" w:themeShade="BF"/>
          <w:sz w:val="36"/>
          <w:szCs w:val="36"/>
        </w:rPr>
        <w:t>NMÄLAN AV PROJEKTIDÉ</w:t>
      </w:r>
    </w:p>
    <w:p w14:paraId="672A6659" w14:textId="77777777" w:rsidR="008E06DC" w:rsidRDefault="008E06DC">
      <w:pPr>
        <w:rPr>
          <w:b/>
          <w:sz w:val="28"/>
          <w:szCs w:val="28"/>
        </w:rPr>
      </w:pPr>
    </w:p>
    <w:p w14:paraId="700C30C5" w14:textId="25A774B1" w:rsidR="008E06DC" w:rsidRDefault="00E07464" w:rsidP="7A0A0F9A">
      <w:pPr>
        <w:spacing w:after="200"/>
        <w:rPr>
          <w:rFonts w:asciiTheme="majorHAnsi" w:eastAsiaTheme="majorEastAsia" w:hAnsiTheme="majorHAnsi" w:cstheme="majorBidi"/>
          <w:b/>
          <w:bCs/>
        </w:rPr>
      </w:pPr>
      <w:r w:rsidRPr="7A0A0F9A">
        <w:rPr>
          <w:rFonts w:asciiTheme="majorHAnsi" w:eastAsiaTheme="majorEastAsia" w:hAnsiTheme="majorHAnsi" w:cstheme="majorBidi"/>
        </w:rPr>
        <w:t>Denna blankett utgör bara en första idéskiss, som senare kommer att behöva kompletteras med fullständig projekt</w:t>
      </w:r>
      <w:r w:rsidR="00B22AD0">
        <w:rPr>
          <w:rFonts w:asciiTheme="majorHAnsi" w:eastAsiaTheme="majorEastAsia" w:hAnsiTheme="majorHAnsi" w:cstheme="majorBidi"/>
        </w:rPr>
        <w:t>ansökan</w:t>
      </w:r>
      <w:r w:rsidRPr="7A0A0F9A">
        <w:rPr>
          <w:rFonts w:asciiTheme="majorHAnsi" w:eastAsiaTheme="majorEastAsia" w:hAnsiTheme="majorHAnsi" w:cstheme="majorBidi"/>
        </w:rPr>
        <w:t xml:space="preserve">. Den formella ansökan ska göras digitalt enligt Jordbruksverkets rutiner. Idéskissen skickas till </w:t>
      </w:r>
      <w:proofErr w:type="spellStart"/>
      <w:r w:rsidRPr="7A0A0F9A">
        <w:rPr>
          <w:rFonts w:asciiTheme="majorHAnsi" w:eastAsiaTheme="majorEastAsia" w:hAnsiTheme="majorHAnsi" w:cstheme="majorBidi"/>
        </w:rPr>
        <w:t>Leader</w:t>
      </w:r>
      <w:proofErr w:type="spellEnd"/>
      <w:r w:rsidRPr="7A0A0F9A">
        <w:rPr>
          <w:rFonts w:asciiTheme="majorHAnsi" w:eastAsiaTheme="majorEastAsia" w:hAnsiTheme="majorHAnsi" w:cstheme="majorBidi"/>
        </w:rPr>
        <w:t xml:space="preserve"> </w:t>
      </w:r>
      <w:proofErr w:type="spellStart"/>
      <w:r w:rsidR="00041927">
        <w:rPr>
          <w:rFonts w:asciiTheme="majorHAnsi" w:eastAsiaTheme="majorEastAsia" w:hAnsiTheme="majorHAnsi" w:cstheme="majorBidi"/>
        </w:rPr>
        <w:t>Mellansjölandet</w:t>
      </w:r>
      <w:proofErr w:type="spellEnd"/>
      <w:r w:rsidR="00041927">
        <w:rPr>
          <w:rFonts w:asciiTheme="majorHAnsi" w:eastAsiaTheme="majorEastAsia" w:hAnsiTheme="majorHAnsi" w:cstheme="majorBidi"/>
        </w:rPr>
        <w:t xml:space="preserve"> (info@mellansjolandet.se)</w:t>
      </w:r>
      <w:r w:rsidRPr="7A0A0F9A">
        <w:rPr>
          <w:rFonts w:asciiTheme="majorHAnsi" w:eastAsiaTheme="majorEastAsia" w:hAnsiTheme="majorHAnsi" w:cstheme="majorBidi"/>
        </w:rPr>
        <w:t>.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A0A0F9A" w14:paraId="62342E56" w14:textId="77777777" w:rsidTr="7A0A0F9A">
        <w:trPr>
          <w:trHeight w:val="300"/>
        </w:trPr>
        <w:tc>
          <w:tcPr>
            <w:tcW w:w="9015" w:type="dxa"/>
          </w:tcPr>
          <w:p w14:paraId="3775A1B8" w14:textId="77777777" w:rsidR="3E4D66B4" w:rsidRDefault="3E4D66B4" w:rsidP="7A0A0F9A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7A0A0F9A">
              <w:rPr>
                <w:rFonts w:asciiTheme="majorHAnsi" w:eastAsiaTheme="majorEastAsia" w:hAnsiTheme="majorHAnsi" w:cstheme="majorBidi"/>
                <w:b/>
                <w:bCs/>
              </w:rPr>
              <w:t>Vem kan söka projektmedel</w:t>
            </w:r>
          </w:p>
          <w:p w14:paraId="11EDE459" w14:textId="7FAFF31D" w:rsidR="3E4D66B4" w:rsidRDefault="3E4D66B4" w:rsidP="7A0A0F9A">
            <w:pPr>
              <w:spacing w:after="200"/>
              <w:rPr>
                <w:rFonts w:ascii="Calibri" w:eastAsia="Calibri" w:hAnsi="Calibri" w:cs="Calibri"/>
              </w:rPr>
            </w:pPr>
            <w:r w:rsidRPr="7A0A0F9A">
              <w:rPr>
                <w:rFonts w:ascii="Calibri" w:eastAsia="Calibri" w:hAnsi="Calibri" w:cs="Calibri"/>
              </w:rPr>
              <w:t xml:space="preserve">Föreningar, organisationer, företag och myndigheter som bidrar till att främja utvecklingen i </w:t>
            </w:r>
            <w:proofErr w:type="spellStart"/>
            <w:r w:rsidRPr="7A0A0F9A">
              <w:rPr>
                <w:rFonts w:ascii="Calibri" w:eastAsia="Calibri" w:hAnsi="Calibri" w:cs="Calibri"/>
              </w:rPr>
              <w:t>Leader</w:t>
            </w:r>
            <w:proofErr w:type="spellEnd"/>
            <w:r w:rsidRPr="7A0A0F9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41927">
              <w:rPr>
                <w:rFonts w:ascii="Calibri" w:eastAsia="Calibri" w:hAnsi="Calibri" w:cs="Calibri"/>
              </w:rPr>
              <w:t>Mellansjölandets</w:t>
            </w:r>
            <w:proofErr w:type="spellEnd"/>
            <w:r w:rsidRPr="7A0A0F9A">
              <w:rPr>
                <w:rFonts w:ascii="Calibri" w:eastAsia="Calibri" w:hAnsi="Calibri" w:cs="Calibri"/>
              </w:rPr>
              <w:t xml:space="preserve"> verksamhetsområde. </w:t>
            </w:r>
          </w:p>
          <w:p w14:paraId="715640DD" w14:textId="77777777" w:rsidR="3E4D66B4" w:rsidRDefault="3E4D66B4" w:rsidP="7A0A0F9A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7A0A0F9A">
              <w:rPr>
                <w:rFonts w:ascii="Calibri" w:eastAsia="Calibri" w:hAnsi="Calibri" w:cs="Calibri"/>
              </w:rPr>
              <w:t xml:space="preserve">Ett projekt ska vara väl avgränsat i tid, kostnad och omfattning. </w:t>
            </w:r>
          </w:p>
          <w:p w14:paraId="329D6C44" w14:textId="77777777" w:rsidR="3E4D66B4" w:rsidRDefault="3E4D66B4" w:rsidP="7A0A0F9A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7A0A0F9A">
              <w:rPr>
                <w:rFonts w:ascii="Calibri" w:eastAsia="Calibri" w:hAnsi="Calibri" w:cs="Calibri"/>
              </w:rPr>
              <w:t xml:space="preserve">Det ska ha ett eller flera bestämda och mätbara mål. </w:t>
            </w:r>
          </w:p>
          <w:p w14:paraId="24A85E6D" w14:textId="039982EF" w:rsidR="3E4D66B4" w:rsidRDefault="3E4D66B4" w:rsidP="7A0A0F9A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7A0A0F9A">
              <w:rPr>
                <w:rFonts w:ascii="Calibri" w:eastAsia="Calibri" w:hAnsi="Calibri" w:cs="Calibri"/>
              </w:rPr>
              <w:t>Projekt bedrivs utanför den ordinarie verksamheten.</w:t>
            </w:r>
          </w:p>
          <w:p w14:paraId="58FB747B" w14:textId="529D6E53" w:rsidR="7A0A0F9A" w:rsidRDefault="7A0A0F9A" w:rsidP="7A0A0F9A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49E4DA06" w14:textId="60CB22D2" w:rsidR="7A0A0F9A" w:rsidRDefault="7A0A0F9A" w:rsidP="7A0A0F9A">
      <w:pPr>
        <w:rPr>
          <w:b/>
          <w:bCs/>
          <w:sz w:val="24"/>
          <w:szCs w:val="24"/>
        </w:rPr>
      </w:pPr>
    </w:p>
    <w:p w14:paraId="0A37501D" w14:textId="77777777" w:rsidR="008E06DC" w:rsidRDefault="008E06DC">
      <w:pPr>
        <w:rPr>
          <w:rFonts w:ascii="Calibri" w:eastAsia="Calibri" w:hAnsi="Calibri" w:cs="Calibri"/>
          <w:sz w:val="24"/>
          <w:szCs w:val="24"/>
        </w:rPr>
      </w:pPr>
    </w:p>
    <w:p w14:paraId="6913D774" w14:textId="77777777" w:rsidR="008E06DC" w:rsidRDefault="00E07464" w:rsidP="7A0A0F9A">
      <w:pPr>
        <w:spacing w:after="200"/>
        <w:rPr>
          <w:b/>
          <w:bCs/>
          <w:sz w:val="24"/>
          <w:szCs w:val="24"/>
        </w:rPr>
      </w:pPr>
      <w:r w:rsidRPr="7A0A0F9A">
        <w:rPr>
          <w:b/>
          <w:bCs/>
          <w:sz w:val="24"/>
          <w:szCs w:val="24"/>
        </w:rPr>
        <w:t xml:space="preserve">Svara på följande frågor så gör </w:t>
      </w:r>
      <w:proofErr w:type="spellStart"/>
      <w:r w:rsidRPr="7A0A0F9A">
        <w:rPr>
          <w:b/>
          <w:bCs/>
          <w:sz w:val="24"/>
          <w:szCs w:val="24"/>
        </w:rPr>
        <w:t>leaderkontoret</w:t>
      </w:r>
      <w:proofErr w:type="spellEnd"/>
      <w:r w:rsidRPr="7A0A0F9A">
        <w:rPr>
          <w:b/>
          <w:bCs/>
          <w:sz w:val="24"/>
          <w:szCs w:val="24"/>
        </w:rPr>
        <w:t xml:space="preserve"> en första bedömning av möjligheterna och kontaktar er. </w:t>
      </w:r>
    </w:p>
    <w:p w14:paraId="12BE7864" w14:textId="65A2B9D4" w:rsidR="7A0A0F9A" w:rsidRDefault="7A0A0F9A" w:rsidP="7A0A0F9A">
      <w:pPr>
        <w:rPr>
          <w:b/>
          <w:bCs/>
          <w:sz w:val="24"/>
          <w:szCs w:val="24"/>
        </w:rPr>
      </w:pPr>
    </w:p>
    <w:p w14:paraId="61940043" w14:textId="77777777" w:rsidR="008E06DC" w:rsidRDefault="00E07464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A0A0F9A">
        <w:rPr>
          <w:rFonts w:asciiTheme="majorHAnsi" w:eastAsiaTheme="majorEastAsia" w:hAnsiTheme="majorHAnsi" w:cstheme="majorBidi"/>
          <w:b/>
          <w:bCs/>
          <w:sz w:val="24"/>
          <w:szCs w:val="24"/>
        </w:rPr>
        <w:t>Uppgifter om sökande (organisationen)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6645"/>
      </w:tblGrid>
      <w:tr w:rsidR="7A0A0F9A" w14:paraId="5BC1B381" w14:textId="77777777" w:rsidTr="7A0A0F9A">
        <w:trPr>
          <w:trHeight w:val="300"/>
        </w:trPr>
        <w:tc>
          <w:tcPr>
            <w:tcW w:w="2370" w:type="dxa"/>
          </w:tcPr>
          <w:p w14:paraId="42FF43AE" w14:textId="1BF112F0" w:rsidR="2972DAEB" w:rsidRDefault="2972DAEB" w:rsidP="7A0A0F9A">
            <w:pPr>
              <w:rPr>
                <w:rFonts w:ascii="Calibri" w:eastAsia="Calibri" w:hAnsi="Calibri" w:cs="Calibri"/>
                <w:b/>
                <w:bCs/>
              </w:rPr>
            </w:pPr>
            <w:r w:rsidRPr="7A0A0F9A">
              <w:rPr>
                <w:rFonts w:ascii="Calibri" w:eastAsia="Calibri" w:hAnsi="Calibri" w:cs="Calibri"/>
                <w:b/>
                <w:bCs/>
              </w:rPr>
              <w:t>Organisationsnummer</w:t>
            </w:r>
          </w:p>
          <w:p w14:paraId="3C3EF233" w14:textId="2106E186" w:rsidR="7A0A0F9A" w:rsidRDefault="7A0A0F9A" w:rsidP="7A0A0F9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45" w:type="dxa"/>
          </w:tcPr>
          <w:p w14:paraId="090C7668" w14:textId="50832BED" w:rsidR="7A0A0F9A" w:rsidRDefault="7A0A0F9A" w:rsidP="7A0A0F9A">
            <w:pPr>
              <w:rPr>
                <w:rFonts w:ascii="Calibri" w:eastAsia="Calibri" w:hAnsi="Calibri" w:cs="Calibri"/>
              </w:rPr>
            </w:pPr>
          </w:p>
        </w:tc>
      </w:tr>
      <w:tr w:rsidR="7A0A0F9A" w14:paraId="7B384CAB" w14:textId="77777777" w:rsidTr="7A0A0F9A">
        <w:trPr>
          <w:trHeight w:val="300"/>
        </w:trPr>
        <w:tc>
          <w:tcPr>
            <w:tcW w:w="2370" w:type="dxa"/>
          </w:tcPr>
          <w:p w14:paraId="6CFD8C9D" w14:textId="6DCA54B9" w:rsidR="2972DAEB" w:rsidRDefault="2972DAEB" w:rsidP="7A0A0F9A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7A0A0F9A">
              <w:rPr>
                <w:rFonts w:ascii="Calibri" w:eastAsia="Calibri" w:hAnsi="Calibri" w:cs="Calibri"/>
                <w:b/>
                <w:bCs/>
              </w:rPr>
              <w:t>Adress</w:t>
            </w:r>
          </w:p>
          <w:p w14:paraId="7A838F47" w14:textId="5D8447EC" w:rsidR="7A0A0F9A" w:rsidRDefault="7A0A0F9A" w:rsidP="7A0A0F9A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45" w:type="dxa"/>
          </w:tcPr>
          <w:p w14:paraId="23B76FA2" w14:textId="50832BED" w:rsidR="7A0A0F9A" w:rsidRDefault="7A0A0F9A" w:rsidP="7A0A0F9A">
            <w:pPr>
              <w:rPr>
                <w:rFonts w:ascii="Calibri" w:eastAsia="Calibri" w:hAnsi="Calibri" w:cs="Calibri"/>
              </w:rPr>
            </w:pPr>
          </w:p>
        </w:tc>
      </w:tr>
      <w:tr w:rsidR="7A0A0F9A" w14:paraId="67C2B58E" w14:textId="77777777" w:rsidTr="7A0A0F9A">
        <w:trPr>
          <w:trHeight w:val="300"/>
        </w:trPr>
        <w:tc>
          <w:tcPr>
            <w:tcW w:w="2370" w:type="dxa"/>
          </w:tcPr>
          <w:p w14:paraId="4C855EB5" w14:textId="52C15675" w:rsidR="2972DAEB" w:rsidRDefault="2972DAEB" w:rsidP="7A0A0F9A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7A0A0F9A">
              <w:rPr>
                <w:rFonts w:ascii="Calibri" w:eastAsia="Calibri" w:hAnsi="Calibri" w:cs="Calibri"/>
                <w:b/>
                <w:bCs/>
              </w:rPr>
              <w:t>Namn</w:t>
            </w:r>
          </w:p>
          <w:p w14:paraId="2D1EADE8" w14:textId="690EF31C" w:rsidR="7A0A0F9A" w:rsidRDefault="7A0A0F9A" w:rsidP="7A0A0F9A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45" w:type="dxa"/>
          </w:tcPr>
          <w:p w14:paraId="2AB7AD48" w14:textId="50832BED" w:rsidR="7A0A0F9A" w:rsidRDefault="7A0A0F9A" w:rsidP="7A0A0F9A">
            <w:pPr>
              <w:rPr>
                <w:rFonts w:ascii="Calibri" w:eastAsia="Calibri" w:hAnsi="Calibri" w:cs="Calibri"/>
              </w:rPr>
            </w:pPr>
          </w:p>
        </w:tc>
      </w:tr>
      <w:tr w:rsidR="7A0A0F9A" w14:paraId="2C0EC662" w14:textId="77777777" w:rsidTr="7A0A0F9A">
        <w:trPr>
          <w:trHeight w:val="300"/>
        </w:trPr>
        <w:tc>
          <w:tcPr>
            <w:tcW w:w="2370" w:type="dxa"/>
          </w:tcPr>
          <w:p w14:paraId="582F8048" w14:textId="0389CD59" w:rsidR="2972DAEB" w:rsidRDefault="2972DAEB" w:rsidP="7A0A0F9A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7A0A0F9A">
              <w:rPr>
                <w:rFonts w:ascii="Calibri" w:eastAsia="Calibri" w:hAnsi="Calibri" w:cs="Calibri"/>
                <w:b/>
                <w:bCs/>
              </w:rPr>
              <w:t xml:space="preserve">Telefon </w:t>
            </w:r>
          </w:p>
          <w:p w14:paraId="45F34085" w14:textId="7797E06B" w:rsidR="7A0A0F9A" w:rsidRDefault="7A0A0F9A" w:rsidP="7A0A0F9A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45" w:type="dxa"/>
          </w:tcPr>
          <w:p w14:paraId="79A4A62D" w14:textId="50832BED" w:rsidR="7A0A0F9A" w:rsidRDefault="7A0A0F9A" w:rsidP="7A0A0F9A">
            <w:pPr>
              <w:rPr>
                <w:rFonts w:ascii="Calibri" w:eastAsia="Calibri" w:hAnsi="Calibri" w:cs="Calibri"/>
              </w:rPr>
            </w:pPr>
          </w:p>
        </w:tc>
      </w:tr>
      <w:tr w:rsidR="7A0A0F9A" w14:paraId="0968A586" w14:textId="77777777" w:rsidTr="7A0A0F9A">
        <w:trPr>
          <w:trHeight w:val="300"/>
        </w:trPr>
        <w:tc>
          <w:tcPr>
            <w:tcW w:w="2370" w:type="dxa"/>
          </w:tcPr>
          <w:p w14:paraId="3670379E" w14:textId="692EBD2C" w:rsidR="2972DAEB" w:rsidRDefault="2972DAEB" w:rsidP="7A0A0F9A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7A0A0F9A">
              <w:rPr>
                <w:rFonts w:ascii="Calibri" w:eastAsia="Calibri" w:hAnsi="Calibri" w:cs="Calibri"/>
                <w:b/>
                <w:bCs/>
              </w:rPr>
              <w:t>E-post</w:t>
            </w:r>
          </w:p>
          <w:p w14:paraId="588CB4CA" w14:textId="49407AA4" w:rsidR="7A0A0F9A" w:rsidRDefault="7A0A0F9A" w:rsidP="7A0A0F9A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45" w:type="dxa"/>
          </w:tcPr>
          <w:p w14:paraId="1791FD6E" w14:textId="50832BED" w:rsidR="7A0A0F9A" w:rsidRDefault="7A0A0F9A" w:rsidP="7A0A0F9A">
            <w:pPr>
              <w:rPr>
                <w:rFonts w:ascii="Calibri" w:eastAsia="Calibri" w:hAnsi="Calibri" w:cs="Calibri"/>
              </w:rPr>
            </w:pPr>
          </w:p>
        </w:tc>
      </w:tr>
    </w:tbl>
    <w:p w14:paraId="74A6ACC6" w14:textId="6DD8135A" w:rsidR="135DF4B8" w:rsidRDefault="135DF4B8" w:rsidP="7A0A0F9A">
      <w:pPr>
        <w:pStyle w:val="Rubrik20"/>
        <w:spacing w:line="336" w:lineRule="auto"/>
        <w:rPr>
          <w:rFonts w:asciiTheme="majorHAnsi" w:eastAsiaTheme="majorEastAsia" w:hAnsiTheme="majorHAnsi" w:cstheme="majorBidi"/>
          <w:b/>
          <w:bCs/>
          <w:color w:val="auto"/>
          <w:sz w:val="24"/>
          <w:szCs w:val="24"/>
        </w:rPr>
      </w:pPr>
      <w:r w:rsidRPr="7A0A0F9A">
        <w:rPr>
          <w:rFonts w:asciiTheme="majorHAnsi" w:eastAsiaTheme="majorEastAsia" w:hAnsiTheme="majorHAnsi" w:cstheme="majorBidi"/>
          <w:b/>
          <w:bCs/>
          <w:color w:val="auto"/>
          <w:sz w:val="24"/>
          <w:szCs w:val="24"/>
          <w:lang w:val="sv-SE"/>
        </w:rPr>
        <w:t>Kontaktpersoner</w:t>
      </w:r>
    </w:p>
    <w:tbl>
      <w:tblPr>
        <w:tblStyle w:val="Tabellrutn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90"/>
        <w:gridCol w:w="3375"/>
        <w:gridCol w:w="1935"/>
        <w:gridCol w:w="1755"/>
      </w:tblGrid>
      <w:tr w:rsidR="7A0A0F9A" w14:paraId="28E084D6" w14:textId="77777777" w:rsidTr="7A0A0F9A">
        <w:trPr>
          <w:trHeight w:val="300"/>
        </w:trPr>
        <w:tc>
          <w:tcPr>
            <w:tcW w:w="1890" w:type="dxa"/>
            <w:tcMar>
              <w:left w:w="105" w:type="dxa"/>
              <w:right w:w="105" w:type="dxa"/>
            </w:tcMar>
          </w:tcPr>
          <w:p w14:paraId="7A29F7CE" w14:textId="3D226FFA" w:rsidR="7A0A0F9A" w:rsidRDefault="7A0A0F9A" w:rsidP="7A0A0F9A">
            <w:pPr>
              <w:pStyle w:val="Text00"/>
              <w:spacing w:after="0" w:line="336" w:lineRule="auto"/>
              <w:rPr>
                <w:rFonts w:ascii="Calibri" w:eastAsia="Calibri" w:hAnsi="Calibri" w:cs="Calibri"/>
              </w:rPr>
            </w:pPr>
            <w:r w:rsidRPr="7A0A0F9A">
              <w:rPr>
                <w:rFonts w:ascii="Calibri" w:eastAsia="Calibri" w:hAnsi="Calibri" w:cs="Calibri"/>
                <w:b/>
                <w:bCs/>
                <w:lang w:val="sv-SE"/>
              </w:rPr>
              <w:t>Namn</w:t>
            </w:r>
          </w:p>
        </w:tc>
        <w:tc>
          <w:tcPr>
            <w:tcW w:w="3375" w:type="dxa"/>
            <w:tcMar>
              <w:left w:w="105" w:type="dxa"/>
              <w:right w:w="105" w:type="dxa"/>
            </w:tcMar>
          </w:tcPr>
          <w:p w14:paraId="3CDC2483" w14:textId="4F608C8D" w:rsidR="7A0A0F9A" w:rsidRDefault="7A0A0F9A" w:rsidP="7A0A0F9A">
            <w:pPr>
              <w:pStyle w:val="Text00"/>
              <w:spacing w:after="0" w:line="336" w:lineRule="auto"/>
              <w:rPr>
                <w:rFonts w:ascii="Calibri" w:eastAsia="Calibri" w:hAnsi="Calibri" w:cs="Calibri"/>
              </w:rPr>
            </w:pPr>
            <w:r w:rsidRPr="7A0A0F9A">
              <w:rPr>
                <w:rFonts w:ascii="Calibri" w:eastAsia="Calibri" w:hAnsi="Calibri" w:cs="Calibri"/>
                <w:b/>
                <w:bCs/>
                <w:lang w:val="sv-SE"/>
              </w:rPr>
              <w:t>e-post</w:t>
            </w:r>
          </w:p>
        </w:tc>
        <w:tc>
          <w:tcPr>
            <w:tcW w:w="1935" w:type="dxa"/>
            <w:tcMar>
              <w:left w:w="105" w:type="dxa"/>
              <w:right w:w="105" w:type="dxa"/>
            </w:tcMar>
          </w:tcPr>
          <w:p w14:paraId="2645A4E8" w14:textId="0C619F1E" w:rsidR="7A0A0F9A" w:rsidRDefault="7A0A0F9A" w:rsidP="7A0A0F9A">
            <w:pPr>
              <w:pStyle w:val="Text00"/>
              <w:spacing w:after="0" w:line="336" w:lineRule="auto"/>
              <w:rPr>
                <w:rFonts w:ascii="Calibri" w:eastAsia="Calibri" w:hAnsi="Calibri" w:cs="Calibri"/>
              </w:rPr>
            </w:pPr>
            <w:r w:rsidRPr="7A0A0F9A">
              <w:rPr>
                <w:rFonts w:ascii="Calibri" w:eastAsia="Calibri" w:hAnsi="Calibri" w:cs="Calibri"/>
                <w:b/>
                <w:bCs/>
                <w:lang w:val="sv-SE"/>
              </w:rPr>
              <w:t>telefonnummer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2D30A063" w14:textId="60294D18" w:rsidR="7A0A0F9A" w:rsidRDefault="7A0A0F9A" w:rsidP="7A0A0F9A">
            <w:pPr>
              <w:pStyle w:val="Text00"/>
              <w:spacing w:after="0" w:line="336" w:lineRule="auto"/>
              <w:rPr>
                <w:rFonts w:ascii="Calibri" w:eastAsia="Calibri" w:hAnsi="Calibri" w:cs="Calibri"/>
              </w:rPr>
            </w:pPr>
            <w:r w:rsidRPr="7A0A0F9A">
              <w:rPr>
                <w:rFonts w:ascii="Calibri" w:eastAsia="Calibri" w:hAnsi="Calibri" w:cs="Calibri"/>
                <w:b/>
                <w:bCs/>
                <w:lang w:val="sv-SE"/>
              </w:rPr>
              <w:t>Ansvarsområde</w:t>
            </w:r>
          </w:p>
        </w:tc>
      </w:tr>
      <w:tr w:rsidR="7A0A0F9A" w14:paraId="56CB5606" w14:textId="77777777" w:rsidTr="7A0A0F9A">
        <w:trPr>
          <w:trHeight w:val="300"/>
        </w:trPr>
        <w:tc>
          <w:tcPr>
            <w:tcW w:w="1890" w:type="dxa"/>
            <w:tcMar>
              <w:left w:w="105" w:type="dxa"/>
              <w:right w:w="105" w:type="dxa"/>
            </w:tcMar>
          </w:tcPr>
          <w:p w14:paraId="33C5D22B" w14:textId="3FCAE831" w:rsidR="7A0A0F9A" w:rsidRDefault="7A0A0F9A" w:rsidP="7A0A0F9A">
            <w:pPr>
              <w:widowControl w:val="0"/>
              <w:spacing w:after="240" w:line="33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5" w:type="dxa"/>
            <w:tcMar>
              <w:left w:w="105" w:type="dxa"/>
              <w:right w:w="105" w:type="dxa"/>
            </w:tcMar>
          </w:tcPr>
          <w:p w14:paraId="50A05FA3" w14:textId="100A66BC" w:rsidR="7A0A0F9A" w:rsidRDefault="7A0A0F9A" w:rsidP="7A0A0F9A">
            <w:pPr>
              <w:widowControl w:val="0"/>
              <w:spacing w:after="240" w:line="33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tcMar>
              <w:left w:w="105" w:type="dxa"/>
              <w:right w:w="105" w:type="dxa"/>
            </w:tcMar>
          </w:tcPr>
          <w:p w14:paraId="2D61B522" w14:textId="16A374C7" w:rsidR="7A0A0F9A" w:rsidRDefault="7A0A0F9A" w:rsidP="7A0A0F9A">
            <w:pPr>
              <w:widowControl w:val="0"/>
              <w:spacing w:after="240" w:line="33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6ABEE3C3" w14:textId="274C4EC6" w:rsidR="7A0A0F9A" w:rsidRDefault="7A0A0F9A" w:rsidP="7A0A0F9A">
            <w:pPr>
              <w:widowControl w:val="0"/>
              <w:spacing w:after="240" w:line="336" w:lineRule="auto"/>
              <w:rPr>
                <w:rFonts w:ascii="Calibri" w:eastAsia="Calibri" w:hAnsi="Calibri" w:cs="Calibri"/>
              </w:rPr>
            </w:pPr>
          </w:p>
        </w:tc>
      </w:tr>
      <w:tr w:rsidR="7A0A0F9A" w14:paraId="765CFD11" w14:textId="77777777" w:rsidTr="7A0A0F9A">
        <w:trPr>
          <w:trHeight w:val="300"/>
        </w:trPr>
        <w:tc>
          <w:tcPr>
            <w:tcW w:w="1890" w:type="dxa"/>
            <w:tcMar>
              <w:left w:w="105" w:type="dxa"/>
              <w:right w:w="105" w:type="dxa"/>
            </w:tcMar>
          </w:tcPr>
          <w:p w14:paraId="59D51F9C" w14:textId="5B0B62FA" w:rsidR="7A0A0F9A" w:rsidRDefault="7A0A0F9A" w:rsidP="7A0A0F9A">
            <w:pPr>
              <w:widowControl w:val="0"/>
              <w:spacing w:after="240" w:line="33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5" w:type="dxa"/>
            <w:tcMar>
              <w:left w:w="105" w:type="dxa"/>
              <w:right w:w="105" w:type="dxa"/>
            </w:tcMar>
          </w:tcPr>
          <w:p w14:paraId="53B4AE25" w14:textId="752FCB84" w:rsidR="7A0A0F9A" w:rsidRDefault="7A0A0F9A" w:rsidP="7A0A0F9A">
            <w:pPr>
              <w:widowControl w:val="0"/>
              <w:spacing w:after="240" w:line="33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tcMar>
              <w:left w:w="105" w:type="dxa"/>
              <w:right w:w="105" w:type="dxa"/>
            </w:tcMar>
          </w:tcPr>
          <w:p w14:paraId="4801D8AE" w14:textId="2DD0ECEB" w:rsidR="7A0A0F9A" w:rsidRDefault="7A0A0F9A" w:rsidP="7A0A0F9A">
            <w:pPr>
              <w:widowControl w:val="0"/>
              <w:spacing w:after="240" w:line="33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2AF0FB40" w14:textId="0994962F" w:rsidR="7A0A0F9A" w:rsidRDefault="7A0A0F9A" w:rsidP="7A0A0F9A">
            <w:pPr>
              <w:widowControl w:val="0"/>
              <w:spacing w:after="240" w:line="336" w:lineRule="auto"/>
              <w:rPr>
                <w:rFonts w:ascii="Calibri" w:eastAsia="Calibri" w:hAnsi="Calibri" w:cs="Calibri"/>
              </w:rPr>
            </w:pPr>
          </w:p>
        </w:tc>
      </w:tr>
    </w:tbl>
    <w:p w14:paraId="1C6E1EDC" w14:textId="7AB8A148" w:rsidR="7A0A0F9A" w:rsidRDefault="7A0A0F9A" w:rsidP="7A0A0F9A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4C7872BD" w14:textId="014C2F79" w:rsidR="7A0A0F9A" w:rsidRDefault="7A0A0F9A"/>
    <w:p w14:paraId="3F3B4E4D" w14:textId="77777777" w:rsidR="00F83ADC" w:rsidRDefault="00F83ADC" w:rsidP="00F83ADC">
      <w:pPr>
        <w:spacing w:before="24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A0A0F9A">
        <w:rPr>
          <w:rFonts w:asciiTheme="majorHAnsi" w:eastAsiaTheme="majorEastAsia" w:hAnsiTheme="majorHAnsi" w:cstheme="majorBidi"/>
          <w:b/>
          <w:bCs/>
          <w:sz w:val="24"/>
          <w:szCs w:val="24"/>
        </w:rPr>
        <w:t>Ge en tydlig beskrivning av det planerade projektet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br/>
      </w:r>
      <w:r w:rsidRPr="00B22AD0">
        <w:rPr>
          <w:rFonts w:asciiTheme="majorHAnsi" w:eastAsiaTheme="majorEastAsia" w:hAnsiTheme="majorHAnsi" w:cstheme="majorBidi"/>
          <w:i/>
          <w:iCs/>
          <w:sz w:val="24"/>
          <w:szCs w:val="24"/>
        </w:rPr>
        <w:t>Beskriv behov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>et och vilka aktörer som varit med och format projektidén och vad ni i huvudsak behöver pengar till.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F83ADC" w14:paraId="2F900CE0" w14:textId="77777777" w:rsidTr="00094EAB">
        <w:trPr>
          <w:trHeight w:val="300"/>
        </w:trPr>
        <w:tc>
          <w:tcPr>
            <w:tcW w:w="9015" w:type="dxa"/>
          </w:tcPr>
          <w:p w14:paraId="6137AA60" w14:textId="77777777" w:rsidR="00F83ADC" w:rsidRDefault="00F83ADC" w:rsidP="00094EAB">
            <w:pPr>
              <w:widowControl w:val="0"/>
              <w:spacing w:after="240" w:line="336" w:lineRule="auto"/>
              <w:rPr>
                <w:rFonts w:ascii="Calibri" w:eastAsia="Calibri" w:hAnsi="Calibri" w:cs="Calibri"/>
                <w:color w:val="000000" w:themeColor="text1"/>
                <w:lang w:val="sv-SE"/>
              </w:rPr>
            </w:pPr>
          </w:p>
        </w:tc>
      </w:tr>
    </w:tbl>
    <w:p w14:paraId="15BA43FB" w14:textId="59697DA3" w:rsidR="008E06DC" w:rsidRDefault="00E07464" w:rsidP="7A0A0F9A">
      <w:pPr>
        <w:spacing w:before="24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A0A0F9A">
        <w:rPr>
          <w:rFonts w:asciiTheme="majorHAnsi" w:eastAsiaTheme="majorEastAsia" w:hAnsiTheme="majorHAnsi" w:cstheme="majorBidi"/>
          <w:b/>
          <w:bCs/>
          <w:sz w:val="24"/>
          <w:szCs w:val="24"/>
        </w:rPr>
        <w:t>Vilken är målgruppen för projektet</w:t>
      </w:r>
      <w:r w:rsidR="00B22AD0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och hur har idén förankrats hos målgruppen?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A0A0F9A" w14:paraId="5148D404" w14:textId="77777777" w:rsidTr="333AE926">
        <w:trPr>
          <w:trHeight w:val="300"/>
        </w:trPr>
        <w:tc>
          <w:tcPr>
            <w:tcW w:w="9015" w:type="dxa"/>
          </w:tcPr>
          <w:p w14:paraId="5658730D" w14:textId="6264D1FA" w:rsidR="5327F27D" w:rsidRDefault="5327F27D" w:rsidP="7A0A0F9A">
            <w:pPr>
              <w:widowControl w:val="0"/>
              <w:spacing w:after="240" w:line="336" w:lineRule="auto"/>
            </w:pPr>
            <w:r w:rsidRPr="7A0A0F9A">
              <w:rPr>
                <w:rFonts w:ascii="Calibri" w:eastAsia="Calibri" w:hAnsi="Calibri" w:cs="Calibri"/>
                <w:color w:val="000000" w:themeColor="text1"/>
                <w:lang w:val="sv-SE"/>
              </w:rPr>
              <w:t xml:space="preserve"> </w:t>
            </w:r>
            <w:r w:rsidRPr="7A0A0F9A">
              <w:rPr>
                <w:rFonts w:ascii="Calibri" w:eastAsia="Calibri" w:hAnsi="Calibri" w:cs="Calibri"/>
                <w:lang w:val="sv-SE"/>
              </w:rPr>
              <w:t xml:space="preserve">  </w:t>
            </w:r>
          </w:p>
        </w:tc>
      </w:tr>
    </w:tbl>
    <w:p w14:paraId="181C7261" w14:textId="0B5D372F" w:rsidR="21907ED5" w:rsidRDefault="21907ED5" w:rsidP="333AE926">
      <w:pPr>
        <w:spacing w:before="24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333AE92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Var ska ni genomföra projektet? </w:t>
      </w:r>
    </w:p>
    <w:p w14:paraId="36B8E2AA" w14:textId="241911C4" w:rsidR="21907ED5" w:rsidRDefault="00B22AD0" w:rsidP="333AE926">
      <w:p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Ange en så specifik plats som möjligt. </w:t>
      </w:r>
      <w:r w:rsidR="00041927">
        <w:rPr>
          <w:rFonts w:ascii="Calibri" w:eastAsia="Calibri" w:hAnsi="Calibri" w:cs="Calibri"/>
          <w:i/>
          <w:iCs/>
          <w:sz w:val="24"/>
          <w:szCs w:val="24"/>
        </w:rPr>
        <w:t>Örebro</w:t>
      </w:r>
      <w:r w:rsidR="21907ED5" w:rsidRPr="333AE926">
        <w:rPr>
          <w:rFonts w:ascii="Calibri" w:eastAsia="Calibri" w:hAnsi="Calibri" w:cs="Calibri"/>
          <w:i/>
          <w:iCs/>
          <w:sz w:val="24"/>
          <w:szCs w:val="24"/>
        </w:rPr>
        <w:t xml:space="preserve"> och </w:t>
      </w:r>
      <w:r w:rsidR="00041927">
        <w:rPr>
          <w:rFonts w:ascii="Calibri" w:eastAsia="Calibri" w:hAnsi="Calibri" w:cs="Calibri"/>
          <w:i/>
          <w:iCs/>
          <w:sz w:val="24"/>
          <w:szCs w:val="24"/>
        </w:rPr>
        <w:t>Karlskoga</w:t>
      </w:r>
      <w:r w:rsidR="21907ED5" w:rsidRPr="333AE926">
        <w:rPr>
          <w:rFonts w:ascii="Calibri" w:eastAsia="Calibri" w:hAnsi="Calibri" w:cs="Calibri"/>
          <w:i/>
          <w:iCs/>
          <w:sz w:val="24"/>
          <w:szCs w:val="24"/>
        </w:rPr>
        <w:t xml:space="preserve"> tätort ingår inte i </w:t>
      </w:r>
      <w:proofErr w:type="spellStart"/>
      <w:r w:rsidR="21907ED5" w:rsidRPr="333AE926">
        <w:rPr>
          <w:rFonts w:ascii="Calibri" w:eastAsia="Calibri" w:hAnsi="Calibri" w:cs="Calibri"/>
          <w:i/>
          <w:iCs/>
          <w:sz w:val="24"/>
          <w:szCs w:val="24"/>
        </w:rPr>
        <w:t>leaderområdet</w:t>
      </w:r>
      <w:proofErr w:type="spellEnd"/>
      <w:r w:rsidR="00F83ADC">
        <w:rPr>
          <w:rFonts w:ascii="Calibri" w:eastAsia="Calibri" w:hAnsi="Calibri" w:cs="Calibri"/>
          <w:i/>
          <w:iCs/>
          <w:sz w:val="24"/>
          <w:szCs w:val="24"/>
        </w:rPr>
        <w:t>.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33AE926" w14:paraId="47EFCD37" w14:textId="77777777" w:rsidTr="333AE926">
        <w:trPr>
          <w:trHeight w:val="300"/>
        </w:trPr>
        <w:tc>
          <w:tcPr>
            <w:tcW w:w="9015" w:type="dxa"/>
          </w:tcPr>
          <w:p w14:paraId="15F6FD69" w14:textId="701AE744" w:rsidR="333AE926" w:rsidRDefault="333AE926" w:rsidP="333AE926">
            <w:pPr>
              <w:spacing w:after="240" w:line="33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EA39E50" w14:textId="2107B91E" w:rsidR="008E06DC" w:rsidRDefault="5327F27D" w:rsidP="7A0A0F9A">
      <w:pPr>
        <w:spacing w:before="24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A0A0F9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Vad är syftet med projektet?  </w:t>
      </w:r>
    </w:p>
    <w:p w14:paraId="66AA8EF2" w14:textId="75376E87" w:rsidR="008E06DC" w:rsidRDefault="00E07464" w:rsidP="7A0A0F9A">
      <w:pPr>
        <w:spacing w:after="200"/>
        <w:rPr>
          <w:rFonts w:ascii="Calibri" w:eastAsia="Calibri" w:hAnsi="Calibri" w:cs="Calibri"/>
          <w:i/>
          <w:iCs/>
          <w:sz w:val="24"/>
          <w:szCs w:val="24"/>
        </w:rPr>
      </w:pPr>
      <w:r w:rsidRPr="7A0A0F9A">
        <w:rPr>
          <w:rFonts w:ascii="Calibri" w:eastAsia="Calibri" w:hAnsi="Calibri" w:cs="Calibri"/>
          <w:i/>
          <w:iCs/>
          <w:sz w:val="24"/>
          <w:szCs w:val="24"/>
        </w:rPr>
        <w:t>Varför genomför ni projektet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A0A0F9A" w14:paraId="2850B3D5" w14:textId="77777777" w:rsidTr="7A0A0F9A">
        <w:trPr>
          <w:trHeight w:val="300"/>
        </w:trPr>
        <w:tc>
          <w:tcPr>
            <w:tcW w:w="9015" w:type="dxa"/>
          </w:tcPr>
          <w:p w14:paraId="4BC6CBCF" w14:textId="6E624DE4" w:rsidR="11CCD7AF" w:rsidRDefault="11CCD7AF" w:rsidP="7A0A0F9A">
            <w:pPr>
              <w:spacing w:after="240" w:line="336" w:lineRule="auto"/>
            </w:pPr>
            <w:r w:rsidRPr="7A0A0F9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7A0A0F9A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A5C8C66" w14:textId="2A72FBF8" w:rsidR="11CCD7AF" w:rsidRDefault="11CCD7AF" w:rsidP="7A0A0F9A">
      <w:pPr>
        <w:spacing w:before="24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A0A0F9A">
        <w:rPr>
          <w:rFonts w:asciiTheme="majorHAnsi" w:eastAsiaTheme="majorEastAsia" w:hAnsiTheme="majorHAnsi" w:cstheme="majorBidi"/>
          <w:b/>
          <w:bCs/>
          <w:sz w:val="24"/>
          <w:szCs w:val="24"/>
        </w:rPr>
        <w:t>Vad är målet med projektet?</w:t>
      </w:r>
    </w:p>
    <w:p w14:paraId="71EBEF3C" w14:textId="121DC1D1" w:rsidR="11CCD7AF" w:rsidRDefault="11CCD7AF" w:rsidP="7A0A0F9A">
      <w:pPr>
        <w:spacing w:after="200"/>
        <w:rPr>
          <w:rFonts w:ascii="Calibri" w:eastAsia="Calibri" w:hAnsi="Calibri" w:cs="Calibri"/>
          <w:i/>
          <w:iCs/>
          <w:sz w:val="24"/>
          <w:szCs w:val="24"/>
        </w:rPr>
      </w:pPr>
      <w:r w:rsidRPr="7A0A0F9A">
        <w:rPr>
          <w:rFonts w:ascii="Calibri" w:eastAsia="Calibri" w:hAnsi="Calibri" w:cs="Calibri"/>
          <w:i/>
          <w:iCs/>
          <w:sz w:val="24"/>
          <w:szCs w:val="24"/>
        </w:rPr>
        <w:t xml:space="preserve">Här beskriver du vad projektet ska leverera vid projektets slut. Målet ska vara mätbart. 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A0A0F9A" w14:paraId="0BFD73A0" w14:textId="77777777" w:rsidTr="7A0A0F9A">
        <w:trPr>
          <w:trHeight w:val="300"/>
        </w:trPr>
        <w:tc>
          <w:tcPr>
            <w:tcW w:w="9015" w:type="dxa"/>
          </w:tcPr>
          <w:p w14:paraId="67936880" w14:textId="209E1B45" w:rsidR="7A0A0F9A" w:rsidRDefault="7A0A0F9A" w:rsidP="7A0A0F9A">
            <w:pPr>
              <w:spacing w:after="240" w:line="33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CA664E4" w14:textId="463B6A6B" w:rsidR="333AE926" w:rsidRDefault="333AE926" w:rsidP="333AE926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38FBCB27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4DE69622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6AC1FFCF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4B1F5A9F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30F4FFF4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623A6731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0A6D114F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7E49ACC1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11554701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635C0788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50522633" w14:textId="0F91B1BB" w:rsidR="008E06DC" w:rsidRDefault="00E07464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A0A0F9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Vilka andra </w:t>
      </w:r>
      <w:r w:rsidR="30C18A58" w:rsidRPr="7A0A0F9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aktörer </w:t>
      </w:r>
      <w:r w:rsidRPr="7A0A0F9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samarbetar projektet med? </w:t>
      </w:r>
    </w:p>
    <w:p w14:paraId="5AFF2F60" w14:textId="61091A26" w:rsidR="00B22AD0" w:rsidRDefault="00E07464" w:rsidP="7A0A0F9A">
      <w:pPr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proofErr w:type="spellStart"/>
      <w:r w:rsidRPr="333AE926">
        <w:rPr>
          <w:rFonts w:asciiTheme="majorHAnsi" w:eastAsiaTheme="majorEastAsia" w:hAnsiTheme="majorHAnsi" w:cstheme="majorBidi"/>
          <w:i/>
          <w:iCs/>
          <w:sz w:val="24"/>
          <w:szCs w:val="24"/>
        </w:rPr>
        <w:t>Leaderprojekt</w:t>
      </w:r>
      <w:proofErr w:type="spellEnd"/>
      <w:r w:rsidRPr="333AE926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bygger på flerpartssamverkan, två eller flera aktörer genomför en insats/aktivitet tillsammans.</w:t>
      </w:r>
      <w:r w:rsidR="1CE48D60" w:rsidRPr="333AE926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 w:rsidR="23C28250" w:rsidRPr="333AE926">
        <w:rPr>
          <w:rFonts w:asciiTheme="majorHAnsi" w:eastAsiaTheme="majorEastAsia" w:hAnsiTheme="majorHAnsi" w:cstheme="majorBidi"/>
          <w:i/>
          <w:iCs/>
          <w:sz w:val="24"/>
          <w:szCs w:val="24"/>
        </w:rPr>
        <w:t>Samarbete kan genomföras inom och/eller mellan olika sektorer (med sektorer avses privat, ideell och offentlig sektor).</w:t>
      </w:r>
    </w:p>
    <w:p w14:paraId="6B2BACCF" w14:textId="77777777" w:rsidR="00B22AD0" w:rsidRDefault="00B22AD0" w:rsidP="7A0A0F9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6645"/>
      </w:tblGrid>
      <w:tr w:rsidR="7A0A0F9A" w14:paraId="68EB136D" w14:textId="77777777" w:rsidTr="333AE926">
        <w:trPr>
          <w:trHeight w:val="300"/>
        </w:trPr>
        <w:tc>
          <w:tcPr>
            <w:tcW w:w="23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C9E377" w14:textId="551CE201" w:rsidR="7A0A0F9A" w:rsidRDefault="68DF307C" w:rsidP="333AE926">
            <w:pPr>
              <w:rPr>
                <w:rFonts w:ascii="Calibri" w:eastAsia="Calibri" w:hAnsi="Calibri" w:cs="Calibri"/>
                <w:b/>
                <w:bCs/>
              </w:rPr>
            </w:pPr>
            <w:r w:rsidRPr="333AE926">
              <w:rPr>
                <w:rFonts w:ascii="Calibri" w:eastAsia="Calibri" w:hAnsi="Calibri" w:cs="Calibri"/>
                <w:b/>
                <w:bCs/>
              </w:rPr>
              <w:t>Ideell sektor</w:t>
            </w:r>
            <w:r w:rsidR="00582BD6">
              <w:rPr>
                <w:rFonts w:ascii="Calibri" w:eastAsia="Calibri" w:hAnsi="Calibri" w:cs="Calibri"/>
                <w:b/>
                <w:bCs/>
              </w:rPr>
              <w:t>, ange aktör</w:t>
            </w:r>
          </w:p>
        </w:tc>
        <w:tc>
          <w:tcPr>
            <w:tcW w:w="66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73029F" w14:textId="210431D8" w:rsidR="173C337C" w:rsidRDefault="652D141A" w:rsidP="333AE926">
            <w:pPr>
              <w:rPr>
                <w:rFonts w:ascii="Calibri" w:eastAsia="Calibri" w:hAnsi="Calibri" w:cs="Calibri"/>
                <w:b/>
                <w:bCs/>
              </w:rPr>
            </w:pPr>
            <w:r w:rsidRPr="333AE926">
              <w:rPr>
                <w:rFonts w:ascii="Calibri" w:eastAsia="Calibri" w:hAnsi="Calibri" w:cs="Calibri"/>
                <w:b/>
                <w:bCs/>
              </w:rPr>
              <w:t>Hur s</w:t>
            </w:r>
            <w:r w:rsidR="1B29E871" w:rsidRPr="333AE926">
              <w:rPr>
                <w:rFonts w:ascii="Calibri" w:eastAsia="Calibri" w:hAnsi="Calibri" w:cs="Calibri"/>
                <w:b/>
                <w:bCs/>
              </w:rPr>
              <w:t>amarbetar ni?</w:t>
            </w:r>
          </w:p>
        </w:tc>
      </w:tr>
      <w:tr w:rsidR="7A0A0F9A" w14:paraId="7943A1DC" w14:textId="77777777" w:rsidTr="333AE926">
        <w:trPr>
          <w:trHeight w:val="300"/>
        </w:trPr>
        <w:tc>
          <w:tcPr>
            <w:tcW w:w="2370" w:type="dxa"/>
          </w:tcPr>
          <w:p w14:paraId="75917E1C" w14:textId="5D8447EC" w:rsidR="7A0A0F9A" w:rsidRDefault="7A0A0F9A" w:rsidP="7A0A0F9A">
            <w:pPr>
              <w:spacing w:after="24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45" w:type="dxa"/>
          </w:tcPr>
          <w:p w14:paraId="2A9C41D1" w14:textId="50832BED" w:rsidR="7A0A0F9A" w:rsidRDefault="7A0A0F9A" w:rsidP="7A0A0F9A">
            <w:pPr>
              <w:spacing w:after="240"/>
              <w:rPr>
                <w:rFonts w:ascii="Calibri" w:eastAsia="Calibri" w:hAnsi="Calibri" w:cs="Calibri"/>
              </w:rPr>
            </w:pPr>
          </w:p>
        </w:tc>
      </w:tr>
      <w:tr w:rsidR="7A0A0F9A" w14:paraId="75935FC9" w14:textId="77777777" w:rsidTr="333AE926">
        <w:trPr>
          <w:trHeight w:val="300"/>
        </w:trPr>
        <w:tc>
          <w:tcPr>
            <w:tcW w:w="23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F05E797" w14:textId="5D19EB36" w:rsidR="7A0A0F9A" w:rsidRDefault="3E0A7F6B" w:rsidP="333AE926">
            <w:pPr>
              <w:spacing w:before="240" w:after="240" w:line="276" w:lineRule="auto"/>
              <w:rPr>
                <w:rFonts w:ascii="Calibri" w:eastAsia="Calibri" w:hAnsi="Calibri" w:cs="Calibri"/>
                <w:b/>
                <w:bCs/>
              </w:rPr>
            </w:pPr>
            <w:r w:rsidRPr="333AE926">
              <w:rPr>
                <w:rFonts w:ascii="Calibri" w:eastAsia="Calibri" w:hAnsi="Calibri" w:cs="Calibri"/>
                <w:b/>
                <w:bCs/>
              </w:rPr>
              <w:t>Privat sektor</w:t>
            </w:r>
            <w:r w:rsidR="00582BD6">
              <w:rPr>
                <w:rFonts w:ascii="Calibri" w:eastAsia="Calibri" w:hAnsi="Calibri" w:cs="Calibri"/>
                <w:b/>
                <w:bCs/>
              </w:rPr>
              <w:t>, ange aktör</w:t>
            </w:r>
          </w:p>
        </w:tc>
        <w:tc>
          <w:tcPr>
            <w:tcW w:w="6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D14711" w14:textId="39FE2C70" w:rsidR="7A0A0F9A" w:rsidRDefault="4831A315" w:rsidP="333AE926">
            <w:pPr>
              <w:spacing w:before="240" w:after="240"/>
              <w:rPr>
                <w:rFonts w:ascii="Calibri" w:eastAsia="Calibri" w:hAnsi="Calibri" w:cs="Calibri"/>
                <w:b/>
                <w:bCs/>
              </w:rPr>
            </w:pPr>
            <w:r w:rsidRPr="333AE926">
              <w:rPr>
                <w:rFonts w:ascii="Calibri" w:eastAsia="Calibri" w:hAnsi="Calibri" w:cs="Calibri"/>
                <w:b/>
                <w:bCs/>
              </w:rPr>
              <w:t>Hur samarbetar ni?</w:t>
            </w:r>
          </w:p>
        </w:tc>
      </w:tr>
      <w:tr w:rsidR="7A0A0F9A" w14:paraId="702F0407" w14:textId="77777777" w:rsidTr="333AE926">
        <w:trPr>
          <w:trHeight w:val="300"/>
        </w:trPr>
        <w:tc>
          <w:tcPr>
            <w:tcW w:w="2370" w:type="dxa"/>
          </w:tcPr>
          <w:p w14:paraId="74606723" w14:textId="7797E06B" w:rsidR="7A0A0F9A" w:rsidRDefault="7A0A0F9A" w:rsidP="7A0A0F9A">
            <w:pPr>
              <w:spacing w:after="24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645" w:type="dxa"/>
          </w:tcPr>
          <w:p w14:paraId="05F23AA2" w14:textId="50832BED" w:rsidR="7A0A0F9A" w:rsidRDefault="7A0A0F9A" w:rsidP="7A0A0F9A">
            <w:pPr>
              <w:spacing w:after="240"/>
              <w:rPr>
                <w:rFonts w:ascii="Calibri" w:eastAsia="Calibri" w:hAnsi="Calibri" w:cs="Calibri"/>
              </w:rPr>
            </w:pPr>
          </w:p>
        </w:tc>
      </w:tr>
      <w:tr w:rsidR="333AE926" w14:paraId="6196E35D" w14:textId="77777777" w:rsidTr="333AE926">
        <w:trPr>
          <w:trHeight w:val="300"/>
        </w:trPr>
        <w:tc>
          <w:tcPr>
            <w:tcW w:w="23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520F58" w14:textId="5A05436C" w:rsidR="324E0A0F" w:rsidRDefault="324E0A0F" w:rsidP="333AE926">
            <w:pPr>
              <w:spacing w:before="240" w:line="276" w:lineRule="auto"/>
              <w:rPr>
                <w:rFonts w:ascii="Calibri" w:eastAsia="Calibri" w:hAnsi="Calibri" w:cs="Calibri"/>
                <w:b/>
                <w:bCs/>
              </w:rPr>
            </w:pPr>
            <w:r w:rsidRPr="333AE926">
              <w:rPr>
                <w:rFonts w:ascii="Calibri" w:eastAsia="Calibri" w:hAnsi="Calibri" w:cs="Calibri"/>
                <w:b/>
                <w:bCs/>
              </w:rPr>
              <w:t>Offentlig sektor</w:t>
            </w:r>
            <w:r w:rsidR="00582BD6">
              <w:rPr>
                <w:rFonts w:ascii="Calibri" w:eastAsia="Calibri" w:hAnsi="Calibri" w:cs="Calibri"/>
                <w:b/>
                <w:bCs/>
              </w:rPr>
              <w:t>, ange aktör</w:t>
            </w:r>
          </w:p>
        </w:tc>
        <w:tc>
          <w:tcPr>
            <w:tcW w:w="6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99A852" w14:textId="6EA74B45" w:rsidR="69761B88" w:rsidRDefault="69761B88" w:rsidP="333AE926">
            <w:pPr>
              <w:spacing w:before="240"/>
              <w:rPr>
                <w:rFonts w:ascii="Calibri" w:eastAsia="Calibri" w:hAnsi="Calibri" w:cs="Calibri"/>
                <w:b/>
                <w:bCs/>
              </w:rPr>
            </w:pPr>
            <w:r w:rsidRPr="333AE926">
              <w:rPr>
                <w:rFonts w:ascii="Calibri" w:eastAsia="Calibri" w:hAnsi="Calibri" w:cs="Calibri"/>
                <w:b/>
                <w:bCs/>
              </w:rPr>
              <w:t>Hur samarbetar ni?</w:t>
            </w:r>
          </w:p>
        </w:tc>
      </w:tr>
      <w:tr w:rsidR="333AE926" w14:paraId="3D655404" w14:textId="77777777" w:rsidTr="333AE926">
        <w:trPr>
          <w:trHeight w:val="300"/>
        </w:trPr>
        <w:tc>
          <w:tcPr>
            <w:tcW w:w="2370" w:type="dxa"/>
          </w:tcPr>
          <w:p w14:paraId="3AE532A6" w14:textId="12C2222B" w:rsidR="333AE926" w:rsidRDefault="333AE926" w:rsidP="333AE926">
            <w:pPr>
              <w:spacing w:after="240" w:line="27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6645" w:type="dxa"/>
          </w:tcPr>
          <w:p w14:paraId="190977CB" w14:textId="094272FE" w:rsidR="333AE926" w:rsidRDefault="333AE926" w:rsidP="333AE926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14:paraId="6C66380F" w14:textId="73DDB3D9" w:rsidR="333AE926" w:rsidRDefault="333AE926"/>
    <w:p w14:paraId="00BB3A02" w14:textId="2BB34847" w:rsidR="3FBD8AE6" w:rsidRDefault="3FBD8AE6" w:rsidP="7A0A0F9A">
      <w:pPr>
        <w:spacing w:before="24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A0A0F9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Hur är projektet avgränsat från er vanliga verksamhet?  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A0A0F9A" w14:paraId="3CF8198C" w14:textId="77777777" w:rsidTr="7A0A0F9A">
        <w:trPr>
          <w:trHeight w:val="300"/>
        </w:trPr>
        <w:tc>
          <w:tcPr>
            <w:tcW w:w="9015" w:type="dxa"/>
          </w:tcPr>
          <w:p w14:paraId="1FA6399F" w14:textId="3E99CC3C" w:rsidR="7A0A0F9A" w:rsidRDefault="7A0A0F9A" w:rsidP="7A0A0F9A">
            <w:pPr>
              <w:spacing w:after="240" w:line="33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554D8AD" w14:textId="6C129A51" w:rsidR="7A0A0F9A" w:rsidRDefault="7A0A0F9A" w:rsidP="7A0A0F9A">
      <w:pPr>
        <w:rPr>
          <w:rFonts w:ascii="Calibri" w:eastAsia="Calibri" w:hAnsi="Calibri" w:cs="Calibri"/>
          <w:sz w:val="24"/>
          <w:szCs w:val="24"/>
        </w:rPr>
      </w:pPr>
    </w:p>
    <w:sectPr w:rsidR="7A0A0F9A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366D" w14:textId="77777777" w:rsidR="002D4201" w:rsidRDefault="002D4201">
      <w:pPr>
        <w:spacing w:line="240" w:lineRule="auto"/>
      </w:pPr>
      <w:r>
        <w:separator/>
      </w:r>
    </w:p>
  </w:endnote>
  <w:endnote w:type="continuationSeparator" w:id="0">
    <w:p w14:paraId="3B4C22FE" w14:textId="77777777" w:rsidR="002D4201" w:rsidRDefault="002D4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8E06DC" w:rsidRDefault="00E07464">
    <w:pPr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0438EA4F" wp14:editId="07777777">
          <wp:extent cx="893804" cy="76835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3804" cy="7683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D216" w14:textId="77777777" w:rsidR="002D4201" w:rsidRDefault="002D4201">
      <w:pPr>
        <w:spacing w:line="240" w:lineRule="auto"/>
      </w:pPr>
      <w:r>
        <w:separator/>
      </w:r>
    </w:p>
  </w:footnote>
  <w:footnote w:type="continuationSeparator" w:id="0">
    <w:p w14:paraId="7BC5E381" w14:textId="77777777" w:rsidR="002D4201" w:rsidRDefault="002D42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22BFBDFC" w:rsidR="008E06DC" w:rsidRDefault="00A6108B">
    <w:r>
      <w:rPr>
        <w:noProof/>
      </w:rPr>
      <w:drawing>
        <wp:inline distT="0" distB="0" distL="0" distR="0" wp14:anchorId="30E83E85" wp14:editId="0F4C685B">
          <wp:extent cx="1643577" cy="943660"/>
          <wp:effectExtent l="0" t="0" r="0" b="0"/>
          <wp:docPr id="115747685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76850" name="Bildobjekt 11574768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5687" cy="1008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3D3EC" w14:textId="77777777" w:rsidR="008E06DC" w:rsidRDefault="008E06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E3CD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AF4E99"/>
    <w:multiLevelType w:val="hybridMultilevel"/>
    <w:tmpl w:val="97669F08"/>
    <w:lvl w:ilvl="0" w:tplc="9DB26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46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4B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43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40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4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69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2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48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F4E4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6459145">
    <w:abstractNumId w:val="1"/>
  </w:num>
  <w:num w:numId="2" w16cid:durableId="2049799659">
    <w:abstractNumId w:val="0"/>
  </w:num>
  <w:num w:numId="3" w16cid:durableId="87569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DC"/>
    <w:rsid w:val="00041927"/>
    <w:rsid w:val="00043E33"/>
    <w:rsid w:val="002D4201"/>
    <w:rsid w:val="004D2675"/>
    <w:rsid w:val="00582BD6"/>
    <w:rsid w:val="00647BCD"/>
    <w:rsid w:val="007E2AFD"/>
    <w:rsid w:val="00890D1F"/>
    <w:rsid w:val="008E06DC"/>
    <w:rsid w:val="00A6108B"/>
    <w:rsid w:val="00B22AD0"/>
    <w:rsid w:val="00C252D0"/>
    <w:rsid w:val="00E07464"/>
    <w:rsid w:val="00E07EEB"/>
    <w:rsid w:val="00E82134"/>
    <w:rsid w:val="00F65B95"/>
    <w:rsid w:val="00F83ADC"/>
    <w:rsid w:val="039FB70A"/>
    <w:rsid w:val="04193E3D"/>
    <w:rsid w:val="05B50E9E"/>
    <w:rsid w:val="0694EEA5"/>
    <w:rsid w:val="06D757CC"/>
    <w:rsid w:val="07C3CF8F"/>
    <w:rsid w:val="0AB0B7E6"/>
    <w:rsid w:val="0D2F152A"/>
    <w:rsid w:val="11CCD7AF"/>
    <w:rsid w:val="123406FC"/>
    <w:rsid w:val="12F4A509"/>
    <w:rsid w:val="135DF4B8"/>
    <w:rsid w:val="1490756A"/>
    <w:rsid w:val="173C337C"/>
    <w:rsid w:val="17C8162C"/>
    <w:rsid w:val="1B29E871"/>
    <w:rsid w:val="1CE48D60"/>
    <w:rsid w:val="1E6A7C96"/>
    <w:rsid w:val="1FE7631E"/>
    <w:rsid w:val="21907ED5"/>
    <w:rsid w:val="230AC8D3"/>
    <w:rsid w:val="23C28250"/>
    <w:rsid w:val="249D7DB9"/>
    <w:rsid w:val="2972DAEB"/>
    <w:rsid w:val="297AACAD"/>
    <w:rsid w:val="2E4D7B7A"/>
    <w:rsid w:val="30C18A58"/>
    <w:rsid w:val="324E0A0F"/>
    <w:rsid w:val="333AE926"/>
    <w:rsid w:val="3466FABD"/>
    <w:rsid w:val="3BD775D8"/>
    <w:rsid w:val="3E0A7F6B"/>
    <w:rsid w:val="3E4D66B4"/>
    <w:rsid w:val="3E7D040F"/>
    <w:rsid w:val="3F462760"/>
    <w:rsid w:val="3FBD8AE6"/>
    <w:rsid w:val="4027EB8C"/>
    <w:rsid w:val="41BD2A15"/>
    <w:rsid w:val="41E1FB6F"/>
    <w:rsid w:val="4270ED4C"/>
    <w:rsid w:val="4358FA76"/>
    <w:rsid w:val="45AD7B5E"/>
    <w:rsid w:val="46BA942B"/>
    <w:rsid w:val="4831A315"/>
    <w:rsid w:val="48D3E149"/>
    <w:rsid w:val="4A80EC81"/>
    <w:rsid w:val="4F5C4B2A"/>
    <w:rsid w:val="4FFBC3D8"/>
    <w:rsid w:val="4FFE0A82"/>
    <w:rsid w:val="5293EBEC"/>
    <w:rsid w:val="52948E42"/>
    <w:rsid w:val="52F44AC2"/>
    <w:rsid w:val="53017DB9"/>
    <w:rsid w:val="5327F27D"/>
    <w:rsid w:val="541693F0"/>
    <w:rsid w:val="55593E74"/>
    <w:rsid w:val="574E34B2"/>
    <w:rsid w:val="57675D0F"/>
    <w:rsid w:val="59032D70"/>
    <w:rsid w:val="59D5DA80"/>
    <w:rsid w:val="5DF09B1C"/>
    <w:rsid w:val="5F8C6B7D"/>
    <w:rsid w:val="6033E12D"/>
    <w:rsid w:val="61E0EC65"/>
    <w:rsid w:val="640B6476"/>
    <w:rsid w:val="652D141A"/>
    <w:rsid w:val="683EF312"/>
    <w:rsid w:val="68DF307C"/>
    <w:rsid w:val="69761B88"/>
    <w:rsid w:val="69819D96"/>
    <w:rsid w:val="6B7693D4"/>
    <w:rsid w:val="6D2B8C92"/>
    <w:rsid w:val="7173871E"/>
    <w:rsid w:val="73127EAD"/>
    <w:rsid w:val="74AE4F0E"/>
    <w:rsid w:val="7855B932"/>
    <w:rsid w:val="7A0A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67DB"/>
  <w15:docId w15:val="{28DB23AD-36D9-44EF-AE25-66D0B8EF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ubrik20">
    <w:name w:val="Rubrik 2.0"/>
    <w:basedOn w:val="Normal"/>
    <w:link w:val="Rubrik20Char"/>
    <w:uiPriority w:val="1"/>
    <w:qFormat/>
    <w:rsid w:val="7A0A0F9A"/>
    <w:pPr>
      <w:keepNext/>
      <w:keepLines/>
      <w:widowControl w:val="0"/>
      <w:spacing w:before="240" w:after="80"/>
      <w:outlineLvl w:val="1"/>
    </w:pPr>
    <w:rPr>
      <w:color w:val="76923C" w:themeColor="accent3" w:themeShade="BF"/>
      <w:sz w:val="34"/>
      <w:szCs w:val="34"/>
    </w:rPr>
  </w:style>
  <w:style w:type="paragraph" w:customStyle="1" w:styleId="Text00">
    <w:name w:val="Text 0.0"/>
    <w:basedOn w:val="Normal"/>
    <w:link w:val="Text00Char"/>
    <w:uiPriority w:val="1"/>
    <w:qFormat/>
    <w:rsid w:val="7A0A0F9A"/>
    <w:pPr>
      <w:widowControl w:val="0"/>
      <w:spacing w:after="240"/>
    </w:pPr>
    <w:rPr>
      <w:rFonts w:asciiTheme="majorHAnsi" w:eastAsiaTheme="majorEastAsia" w:hAnsiTheme="majorHAnsi" w:cstheme="majorBidi"/>
    </w:rPr>
  </w:style>
  <w:style w:type="character" w:customStyle="1" w:styleId="Rubrik20Char">
    <w:name w:val="Rubrik 2.0 Char"/>
    <w:basedOn w:val="Standardstycketeckensnitt"/>
    <w:link w:val="Rubrik20"/>
    <w:uiPriority w:val="1"/>
    <w:rsid w:val="7A0A0F9A"/>
    <w:rPr>
      <w:rFonts w:ascii="Arial" w:eastAsia="Arial" w:hAnsi="Arial" w:cs="Arial"/>
      <w:b w:val="0"/>
      <w:bCs w:val="0"/>
      <w:i w:val="0"/>
      <w:iCs w:val="0"/>
      <w:color w:val="76923C" w:themeColor="accent3" w:themeShade="BF"/>
      <w:sz w:val="34"/>
      <w:szCs w:val="34"/>
      <w:u w:val="none"/>
    </w:rPr>
  </w:style>
  <w:style w:type="character" w:customStyle="1" w:styleId="Text00Char">
    <w:name w:val="Text 0.0 Char"/>
    <w:basedOn w:val="Standardstycketeckensnitt"/>
    <w:link w:val="Text00"/>
    <w:uiPriority w:val="1"/>
    <w:rsid w:val="7A0A0F9A"/>
    <w:rPr>
      <w:rFonts w:asciiTheme="majorHAnsi" w:eastAsiaTheme="majorEastAsia" w:hAnsiTheme="majorHAnsi" w:cstheme="majorBidi"/>
      <w:b w:val="0"/>
      <w:bCs w:val="0"/>
      <w:i w:val="0"/>
      <w:iCs w:val="0"/>
      <w:color w:val="auto"/>
      <w:sz w:val="22"/>
      <w:szCs w:val="22"/>
      <w:u w:val="none"/>
    </w:rPr>
  </w:style>
  <w:style w:type="table" w:styleId="Tabellrutnt">
    <w:name w:val="Table Grid"/>
    <w:basedOn w:val="Normaltabel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huvud">
    <w:name w:val="header"/>
    <w:basedOn w:val="Normal"/>
    <w:link w:val="SidhuvudChar"/>
    <w:uiPriority w:val="99"/>
    <w:unhideWhenUsed/>
    <w:rsid w:val="00A6108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108B"/>
  </w:style>
  <w:style w:type="paragraph" w:styleId="Sidfot">
    <w:name w:val="footer"/>
    <w:basedOn w:val="Normal"/>
    <w:link w:val="SidfotChar"/>
    <w:uiPriority w:val="99"/>
    <w:unhideWhenUsed/>
    <w:rsid w:val="00A6108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FA39AEA97A047AD746F3ABBA8DE59" ma:contentTypeVersion="9" ma:contentTypeDescription="Create a new document." ma:contentTypeScope="" ma:versionID="24e775bd3949febc9310d624448d1bb3">
  <xsd:schema xmlns:xsd="http://www.w3.org/2001/XMLSchema" xmlns:xs="http://www.w3.org/2001/XMLSchema" xmlns:p="http://schemas.microsoft.com/office/2006/metadata/properties" xmlns:ns2="dac4ef81-3c3f-425f-a17f-c99dd4505a7a" xmlns:ns3="eb05780c-1da9-4bd9-b4a9-576b61a993df" targetNamespace="http://schemas.microsoft.com/office/2006/metadata/properties" ma:root="true" ma:fieldsID="c5a052bd2a87290ecfc7de6e51f56f87" ns2:_="" ns3:_="">
    <xsd:import namespace="dac4ef81-3c3f-425f-a17f-c99dd4505a7a"/>
    <xsd:import namespace="eb05780c-1da9-4bd9-b4a9-576b61a99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4ef81-3c3f-425f-a17f-c99dd450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e29012-500a-4d72-9e60-49e00da44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780c-1da9-4bd9-b4a9-576b61a993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f4cb5-40d1-4d91-8b6a-834601954093}" ma:internalName="TaxCatchAll" ma:showField="CatchAllData" ma:web="eb05780c-1da9-4bd9-b4a9-576b61a9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4ef81-3c3f-425f-a17f-c99dd4505a7a">
      <Terms xmlns="http://schemas.microsoft.com/office/infopath/2007/PartnerControls"/>
    </lcf76f155ced4ddcb4097134ff3c332f>
    <TaxCatchAll xmlns="eb05780c-1da9-4bd9-b4a9-576b61a993df" xsi:nil="true"/>
  </documentManagement>
</p:properties>
</file>

<file path=customXml/itemProps1.xml><?xml version="1.0" encoding="utf-8"?>
<ds:datastoreItem xmlns:ds="http://schemas.openxmlformats.org/officeDocument/2006/customXml" ds:itemID="{ED696FD8-A5E6-4BF7-AFA7-1070A244D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CE6A5-298D-4439-B492-8370BDA98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4ef81-3c3f-425f-a17f-c99dd4505a7a"/>
    <ds:schemaRef ds:uri="eb05780c-1da9-4bd9-b4a9-576b61a99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D4270-B048-4C28-86ED-24B344980546}">
  <ds:schemaRefs>
    <ds:schemaRef ds:uri="http://schemas.microsoft.com/office/2006/metadata/properties"/>
    <ds:schemaRef ds:uri="http://schemas.microsoft.com/office/infopath/2007/PartnerControls"/>
    <ds:schemaRef ds:uri="dac4ef81-3c3f-425f-a17f-c99dd4505a7a"/>
    <ds:schemaRef ds:uri="eb05780c-1da9-4bd9-b4a9-576b61a993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Holgersson</dc:creator>
  <cp:lastModifiedBy>Jan Holgersson</cp:lastModifiedBy>
  <cp:revision>2</cp:revision>
  <dcterms:created xsi:type="dcterms:W3CDTF">2025-07-01T19:12:00Z</dcterms:created>
  <dcterms:modified xsi:type="dcterms:W3CDTF">2025-07-01T19:12:00Z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0x01010049CFA39AEA97A047AD746F3ABBA8DE59</vt:lpwstr>
  </property>
  <property fmtid="{D5CDD505-2E9C-101B-9397-08002B2CF9AE}" pid="3" name="MediaServiceImageTags">
    <vt:lpwstr/>
  </property>
</Properties>
</file>